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4F" w:rsidRPr="0086404F" w:rsidRDefault="0086404F" w:rsidP="0086404F">
      <w:r w:rsidRPr="0086404F">
        <w:t>Материально-техническое оснащение</w:t>
      </w:r>
    </w:p>
    <w:p w:rsidR="0086404F" w:rsidRPr="0086404F" w:rsidRDefault="002A18E1" w:rsidP="00D010DE">
      <w:pPr>
        <w:jc w:val="both"/>
      </w:pPr>
      <w:r>
        <w:rPr>
          <w:b/>
          <w:bCs/>
        </w:rPr>
        <w:t xml:space="preserve">Музыкально – физкультурный   </w:t>
      </w:r>
      <w:r w:rsidR="0086404F" w:rsidRPr="0086404F">
        <w:rPr>
          <w:b/>
          <w:bCs/>
        </w:rPr>
        <w:t>зал </w:t>
      </w:r>
      <w:r w:rsidR="0086404F" w:rsidRPr="0086404F">
        <w:t xml:space="preserve">оборудован фортепиано, музыкальным центром, </w:t>
      </w:r>
      <w:proofErr w:type="spellStart"/>
      <w:r w:rsidR="0086404F" w:rsidRPr="0086404F">
        <w:t>мульти</w:t>
      </w:r>
      <w:r>
        <w:t>медийной</w:t>
      </w:r>
      <w:proofErr w:type="spellEnd"/>
      <w:r>
        <w:t xml:space="preserve"> установкой</w:t>
      </w:r>
      <w:r w:rsidR="0086404F" w:rsidRPr="0086404F">
        <w:t>, детскими музыкальными инструментами, </w:t>
      </w:r>
      <w:r w:rsidR="0086404F" w:rsidRPr="0086404F">
        <w:rPr>
          <w:lang w:val="en-US"/>
        </w:rPr>
        <w:t>DVD</w:t>
      </w:r>
      <w:r w:rsidR="0086404F" w:rsidRPr="0086404F">
        <w:t> дисками с музыкальными произведениями, яркими наглядными пособиями, дидактическими играми. Для театрализованной деятельности имеются различные театры, реквизиты, костюмерная, декорации</w:t>
      </w:r>
      <w:proofErr w:type="gramStart"/>
      <w:r w:rsidR="0086404F" w:rsidRPr="0086404F">
        <w:t>.</w:t>
      </w:r>
      <w:proofErr w:type="gramEnd"/>
      <w:r w:rsidRPr="002A18E1">
        <w:rPr>
          <w:b/>
          <w:bCs/>
        </w:rPr>
        <w:t xml:space="preserve"> </w:t>
      </w:r>
      <w:r>
        <w:rPr>
          <w:b/>
          <w:bCs/>
        </w:rPr>
        <w:t xml:space="preserve">Для  проведения  занятий  по  физической  культуре </w:t>
      </w:r>
      <w:r w:rsidRPr="0086404F">
        <w:rPr>
          <w:b/>
          <w:bCs/>
        </w:rPr>
        <w:t> </w:t>
      </w:r>
      <w:r>
        <w:t>имеются  маты</w:t>
      </w:r>
      <w:r w:rsidRPr="0086404F">
        <w:t>, гимнас</w:t>
      </w:r>
      <w:r>
        <w:t>тическими скамейками</w:t>
      </w:r>
      <w:r w:rsidRPr="0086404F">
        <w:t xml:space="preserve">, дугами для </w:t>
      </w:r>
      <w:proofErr w:type="spellStart"/>
      <w:r w:rsidRPr="0086404F">
        <w:t>подлеза</w:t>
      </w:r>
      <w:r>
        <w:t>ния</w:t>
      </w:r>
      <w:proofErr w:type="spellEnd"/>
      <w:r>
        <w:t xml:space="preserve">, мячами, мячами – </w:t>
      </w:r>
      <w:proofErr w:type="spellStart"/>
      <w:r>
        <w:t>фитболами</w:t>
      </w:r>
      <w:proofErr w:type="spellEnd"/>
      <w:r>
        <w:t xml:space="preserve">, </w:t>
      </w:r>
      <w:r w:rsidRPr="0086404F">
        <w:t>канатом, скакалками, обручами, кеглями и другим необходимым оборудование</w:t>
      </w:r>
      <w:r>
        <w:t>м.</w:t>
      </w:r>
      <w:r w:rsidR="0086404F" w:rsidRPr="0086404F">
        <w:br/>
      </w:r>
    </w:p>
    <w:p w:rsidR="0086404F" w:rsidRPr="0086404F" w:rsidRDefault="0086404F" w:rsidP="00D010DE">
      <w:pPr>
        <w:jc w:val="both"/>
      </w:pPr>
      <w:r w:rsidRPr="0086404F">
        <w:rPr>
          <w:b/>
          <w:bCs/>
        </w:rPr>
        <w:t>Логопедический кабинет</w:t>
      </w:r>
      <w:r w:rsidRPr="0086404F">
        <w:t> имеет всё необходимое для работы с детьми, имеющими нарушения речи. В нём подобран дидактический материал в соответствии с возрастом детей, особенностями речевой патологии, требованиями коррекционных программ, компьютером для индивидуальной работы с ребёнком.</w:t>
      </w:r>
    </w:p>
    <w:p w:rsidR="0086404F" w:rsidRPr="0086404F" w:rsidRDefault="0086404F" w:rsidP="00D010DE">
      <w:pPr>
        <w:jc w:val="both"/>
      </w:pPr>
      <w:r w:rsidRPr="0086404F">
        <w:rPr>
          <w:b/>
          <w:bCs/>
        </w:rPr>
        <w:t>Кабинет изобразительной деятельности </w:t>
      </w:r>
      <w:r w:rsidRPr="0086404F">
        <w:t>оснащен  выносными мольбертами, необходимым оборудованием для развития творческих способностей детей. </w:t>
      </w:r>
    </w:p>
    <w:p w:rsidR="0086404F" w:rsidRPr="0086404F" w:rsidRDefault="0086404F" w:rsidP="00D010DE">
      <w:pPr>
        <w:jc w:val="both"/>
      </w:pPr>
      <w:r w:rsidRPr="0086404F">
        <w:t>Для проведения мониторинга знаний, умений и навыков,  обследования детей в ДОУ функционирует </w:t>
      </w:r>
      <w:r w:rsidRPr="0086404F">
        <w:rPr>
          <w:b/>
          <w:bCs/>
        </w:rPr>
        <w:t>кабинет психолога. </w:t>
      </w:r>
    </w:p>
    <w:p w:rsidR="0086404F" w:rsidRPr="0086404F" w:rsidRDefault="0086404F" w:rsidP="00D010DE">
      <w:pPr>
        <w:jc w:val="both"/>
      </w:pPr>
      <w:r w:rsidRPr="0086404F">
        <w:rPr>
          <w:b/>
          <w:bCs/>
        </w:rPr>
        <w:t>Методический кабинет </w:t>
      </w:r>
      <w:r w:rsidRPr="0086404F">
        <w:t>является центром сбора педагогической информации, имеет многофункциональное назначение - прежде всего творческая педагогическая мастерская. В нём собраны: 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печатью. Ведется накопление видеоматериалов проведенных мероприятий и познавательных виде</w:t>
      </w:r>
      <w:r w:rsidR="00D010DE">
        <w:t xml:space="preserve">офильмов для детей.  </w:t>
      </w:r>
      <w:proofErr w:type="gramStart"/>
      <w:r w:rsidR="00D010DE">
        <w:t>Оснащен</w:t>
      </w:r>
      <w:proofErr w:type="gramEnd"/>
      <w:r w:rsidR="00D010DE">
        <w:t xml:space="preserve">  персональным компьютером</w:t>
      </w:r>
      <w:r w:rsidRPr="0086404F">
        <w:t>, множительной техникой</w:t>
      </w:r>
      <w:r w:rsidR="00D010DE">
        <w:t>.</w:t>
      </w:r>
    </w:p>
    <w:p w:rsidR="00D010DE" w:rsidRPr="00D010DE" w:rsidRDefault="0086404F" w:rsidP="00D010DE">
      <w:pPr>
        <w:jc w:val="both"/>
      </w:pPr>
      <w:r w:rsidRPr="0086404F">
        <w:rPr>
          <w:b/>
          <w:bCs/>
        </w:rPr>
        <w:t>В кабинете татарского языка </w:t>
      </w:r>
      <w:r w:rsidRPr="0086404F">
        <w:t> </w:t>
      </w:r>
      <w:r w:rsidR="00D010DE" w:rsidRPr="00D010DE">
        <w:t>имеются национальные куклы, символика, флаги, гербы РТ и РФ, национальная посуда, альбомы и иллюстрации, портреты известных татарских писателей, наборы открыток с достопримечательностями города, художественная литература, произведения татарских писателей, а также комплект литературы авторских УМК.</w:t>
      </w:r>
    </w:p>
    <w:p w:rsidR="00D010DE" w:rsidRDefault="00D010DE" w:rsidP="00D010DE">
      <w:pPr>
        <w:spacing w:before="100" w:beforeAutospacing="1" w:after="0"/>
        <w:jc w:val="both"/>
        <w:rPr>
          <w:rFonts w:cstheme="minorHAnsi"/>
        </w:rPr>
      </w:pPr>
      <w:r w:rsidRPr="0086404F">
        <w:t xml:space="preserve"> </w:t>
      </w:r>
      <w:r w:rsidR="0086404F" w:rsidRPr="0086404F">
        <w:br/>
      </w:r>
      <w:r w:rsidRPr="00D010DE">
        <w:rPr>
          <w:rFonts w:cstheme="minorHAnsi"/>
          <w:b/>
        </w:rPr>
        <w:t>Медицинский блок</w:t>
      </w:r>
      <w:r w:rsidRPr="00D010DE">
        <w:rPr>
          <w:rFonts w:cstheme="minorHAnsi"/>
          <w:b/>
          <w:i/>
        </w:rPr>
        <w:t xml:space="preserve"> </w:t>
      </w:r>
      <w:r w:rsidRPr="00D010DE">
        <w:rPr>
          <w:rFonts w:cstheme="minorHAnsi"/>
        </w:rPr>
        <w:t xml:space="preserve">соответствует требованиям </w:t>
      </w:r>
      <w:proofErr w:type="spellStart"/>
      <w:r w:rsidRPr="00D010DE">
        <w:rPr>
          <w:rFonts w:cstheme="minorHAnsi"/>
        </w:rPr>
        <w:t>СанНиП</w:t>
      </w:r>
      <w:proofErr w:type="spellEnd"/>
      <w:r w:rsidRPr="00D010DE">
        <w:rPr>
          <w:rFonts w:cstheme="minorHAnsi"/>
        </w:rPr>
        <w:t xml:space="preserve">. </w:t>
      </w:r>
      <w:proofErr w:type="gramStart"/>
      <w:r w:rsidRPr="00D010DE">
        <w:rPr>
          <w:rFonts w:cstheme="minorHAnsi"/>
        </w:rPr>
        <w:t xml:space="preserve">В нем имеется: кушетка, шкаф аптечный, медицинский столик со стеклянной крышкой, холодильник, набор прививочного инструмента, средства для оказания медицинской помощи, весы медицинские, ростомер, лампа настольная, динамометр, тонометр, фонендоскоп, </w:t>
      </w:r>
      <w:proofErr w:type="spellStart"/>
      <w:r w:rsidRPr="00D010DE">
        <w:rPr>
          <w:rFonts w:cstheme="minorHAnsi"/>
        </w:rPr>
        <w:t>плантограф</w:t>
      </w:r>
      <w:proofErr w:type="spellEnd"/>
      <w:r w:rsidRPr="00D010DE">
        <w:rPr>
          <w:rFonts w:cstheme="minorHAnsi"/>
        </w:rPr>
        <w:t>.</w:t>
      </w:r>
      <w:proofErr w:type="gramEnd"/>
    </w:p>
    <w:p w:rsidR="00D010DE" w:rsidRPr="00D010DE" w:rsidRDefault="00D010DE" w:rsidP="00D010DE">
      <w:pPr>
        <w:spacing w:before="100" w:beforeAutospacing="1" w:after="0"/>
        <w:jc w:val="both"/>
        <w:rPr>
          <w:rFonts w:cstheme="minorHAnsi"/>
        </w:rPr>
      </w:pPr>
    </w:p>
    <w:p w:rsidR="00D010DE" w:rsidRDefault="00D010DE" w:rsidP="00D010DE">
      <w:pPr>
        <w:jc w:val="both"/>
      </w:pPr>
      <w:r w:rsidRPr="00D010DE">
        <w:rPr>
          <w:b/>
        </w:rPr>
        <w:t xml:space="preserve">Пищеблок </w:t>
      </w:r>
      <w:r w:rsidRPr="00D010DE">
        <w:t xml:space="preserve">соответствует требованиям </w:t>
      </w:r>
      <w:proofErr w:type="spellStart"/>
      <w:r w:rsidRPr="00D010DE">
        <w:t>СанНиП</w:t>
      </w:r>
      <w:proofErr w:type="spellEnd"/>
      <w:proofErr w:type="gramStart"/>
      <w:r w:rsidRPr="00D010DE">
        <w:t xml:space="preserve"> ,</w:t>
      </w:r>
      <w:proofErr w:type="gramEnd"/>
      <w:r w:rsidRPr="00D010DE">
        <w:t xml:space="preserve"> оборудован необходимым оборудованием: электрическими плитами, холодильными установками для хранения продуктов, электроприборами для приготовления пищи и пр. оборудованием.</w:t>
      </w:r>
    </w:p>
    <w:p w:rsidR="00D010DE" w:rsidRDefault="00D010DE" w:rsidP="00D010DE">
      <w:pPr>
        <w:jc w:val="both"/>
      </w:pPr>
    </w:p>
    <w:p w:rsidR="00D010DE" w:rsidRPr="00D010DE" w:rsidRDefault="00D010DE" w:rsidP="00D010DE">
      <w:pPr>
        <w:jc w:val="both"/>
      </w:pPr>
    </w:p>
    <w:p w:rsidR="0086404F" w:rsidRPr="0086404F" w:rsidRDefault="0086404F" w:rsidP="00D010DE">
      <w:pPr>
        <w:jc w:val="both"/>
      </w:pPr>
    </w:p>
    <w:p w:rsidR="0086404F" w:rsidRPr="0086404F" w:rsidRDefault="0086404F" w:rsidP="00D010DE">
      <w:pPr>
        <w:jc w:val="both"/>
      </w:pPr>
      <w:r w:rsidRPr="0086404F">
        <w:lastRenderedPageBreak/>
        <w:br/>
      </w:r>
    </w:p>
    <w:p w:rsidR="0086404F" w:rsidRPr="0086404F" w:rsidRDefault="0086404F" w:rsidP="00D010DE">
      <w:pPr>
        <w:jc w:val="both"/>
      </w:pPr>
      <w:r w:rsidRPr="0086404F">
        <w:rPr>
          <w:b/>
          <w:bCs/>
        </w:rPr>
        <w:t> </w:t>
      </w:r>
    </w:p>
    <w:p w:rsidR="00A144BF" w:rsidRDefault="00A144BF" w:rsidP="00D010DE">
      <w:pPr>
        <w:jc w:val="both"/>
      </w:pPr>
    </w:p>
    <w:sectPr w:rsidR="00A144BF" w:rsidSect="00A9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04F"/>
    <w:rsid w:val="002A18E1"/>
    <w:rsid w:val="0086404F"/>
    <w:rsid w:val="00A144BF"/>
    <w:rsid w:val="00A91974"/>
    <w:rsid w:val="00D0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2019-04-01T12:56:00Z</dcterms:created>
  <dcterms:modified xsi:type="dcterms:W3CDTF">2019-04-01T13:39:00Z</dcterms:modified>
</cp:coreProperties>
</file>